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FAD3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3EC74A1E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7E733617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24EEFE5A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คู่มือการจัดการข้อร้องเรียน</w:t>
      </w:r>
    </w:p>
    <w:p w14:paraId="7FA08F0B" w14:textId="77777777" w:rsidR="00FA406D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หลักเกณฑ์</w:t>
      </w:r>
      <w:r w:rsidRPr="0030418A">
        <w:rPr>
          <w:rFonts w:ascii="TH SarabunIT๙" w:hAnsi="TH SarabunIT๙" w:cs="TH SarabunIT๙"/>
          <w:b/>
          <w:bCs/>
          <w:sz w:val="56"/>
          <w:szCs w:val="56"/>
        </w:rPr>
        <w:t>/</w:t>
      </w: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ขั้นตอนการแก้ไขปัญหา</w:t>
      </w:r>
    </w:p>
    <w:p w14:paraId="4D9C9CB8" w14:textId="77777777" w:rsid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ในกรณีที่มีการร้องเรียน</w:t>
      </w:r>
    </w:p>
    <w:p w14:paraId="0C352546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เรื่องการทุจริตและประพฤติมิชอบ</w:t>
      </w:r>
    </w:p>
    <w:p w14:paraId="6DE3AD84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849EE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4D1112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38C146F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FF8A530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0E60B7D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4538736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377036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7CB3A26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สํานักงานสาธารณสุขอําเภอ</w:t>
      </w:r>
      <w:r w:rsidR="0030418A"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0A829DA6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FE6949D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5BE0246C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0E237D3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1846568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0F3312C3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</w:p>
    <w:p w14:paraId="35637D5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CD06F1" w14:textId="77777777" w:rsidR="00636C59" w:rsidRPr="0030418A" w:rsidRDefault="00860D0A" w:rsidP="007168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 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มีบทบาทหน้าที่หลักในการกําหนดทิศทาง วางกรอบการดําเนินงานการป้องกันและปราบปรามการทุจริตและประพฤติมิชอบการส่งเ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สําคัญในการสร้างการมีส่วนร่วมจากทุกภาคีเครือข่ายด้านการป้องกันและปราบปรามการทุจริตคอร์รัปชั่น การส่งเสริมและคุ้มครองจริยธรรมทั้งภาครัฐ ภาคเอกชน โดยร่วมกําหนดเป้าหมายการพัฒนากลยุทธ์ไปสู่การปฏิบัติตามแผนงาน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โครงการที่วางไว้ไปสู่เป้าหมายเดียวกันคือความสําเร็จอย่างมีประสิทธิภาพ และประสิทธิผล นอกจากนี้ยังมีหน้าที่สําคัญในการประสานติดตามหน่วยงานที่เกี่ยวข้องเกี่ยวกับการจัดการเรื่องร้องเรียนการทุจริตและประพฤติชอบจากช่องทางการร้องเรียนของศูนย์ปฏิบัติการต่อต้า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ประกอบด้วย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ตู้ไปรษณีย์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วะตะแบก </w:t>
      </w:r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30 2.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เฟสบุ๊ค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สํานักงานสาธารณสุขอําเภอ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02133" w14:textId="00559774" w:rsidR="00636C59" w:rsidRDefault="00860D0A" w:rsidP="00716804">
      <w:pPr>
        <w:tabs>
          <w:tab w:val="left" w:pos="2552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ในปีงบประมาณ 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>. 256</w:t>
      </w:r>
      <w:r w:rsidR="00296CE7">
        <w:rPr>
          <w:rFonts w:ascii="TH SarabunIT๙" w:hAnsi="TH SarabunIT๙" w:cs="TH SarabunIT๙"/>
          <w:sz w:val="32"/>
          <w:szCs w:val="32"/>
        </w:rPr>
        <w:t>8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 สํานักงานสาธารณสุขอําเภอ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ได้ทบทวนคู่มือการปฏิบัติงานกกระบวนการจัดการเรื่องร้องเรียน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แจ้งเบาะแสด้านการทุจริตและประพฤติมิชอบเพื่อเป็นวิธีปฏิบัติงาน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(Work Instruction) </w:t>
      </w:r>
      <w:r w:rsidRPr="0030418A">
        <w:rPr>
          <w:rFonts w:ascii="TH SarabunIT๙" w:hAnsi="TH SarabunIT๙" w:cs="TH SarabunIT๙"/>
          <w:sz w:val="32"/>
          <w:szCs w:val="32"/>
          <w:cs/>
        </w:rPr>
        <w:t>สอดคล้องกับกระบวนการจัดการ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ร้องทุกข์ของสํานักปลัด 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หวังเป็นอย่างยิ่งว่าคู่มือการปฏิบัติงานกระบวนการจัดการเรื่องร้องเรียนการทุจริต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การทุจริตและประพฤติมิชอบ 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จะเป็นประโยชน์สําหรรับหน่วยงาน และบุคลากรผู้ปฎิบัติงานที่จะนําไปเป็นมาตรฐานอย่างมีคุณภาพ</w:t>
      </w:r>
    </w:p>
    <w:p w14:paraId="1C56463F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1928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E8B32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EF4A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D5FD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1E65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F46EA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063A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B3BE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51482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14:paraId="73D09D09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บทนํา</w:t>
      </w:r>
    </w:p>
    <w:p w14:paraId="25254BFF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หลักการและเหตุผล </w:t>
      </w:r>
    </w:p>
    <w:p w14:paraId="22E1348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 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มีบทบาทหน้าที่หลักในการกําหนดทิศทาง วางกรอบการดําเนินงานการป้องกันและปราบปรามการทุจริตและประพฤติมิชอบการส่งเสริมและคุ้มครองจริยธรรมของส่วนราชการ ให้สอดคล้องยุทธศาสตร์ชาติว่าด้วยการป้องกันและปราบปรามการทุจริตเพื่อใช้เป็นเครื่องมือสําคัญในการสร้างการมีส่วนร่วมจากทุกภาคีเครือข่ายด้านการป้องกันและปราบปรามการทุจริตคอร์รัปชั่น การส่งเสริมและคุ้มครองจริยธรรมบุคลากรสํานักงานสาธารณสุขอําเภอ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กําหนดมาตรการปลูกจิตสํานึก ป้องกัน ปราบปราม และสร้างเครือข่าย ในการป้องกันและปราบปรามการทุจริตมุ่งเน้นป้องการทุจริตโดยร่วมกําหนดเป้าหมายการพัฒนากลยุทธ์การป้องกันการส่งเสริมและคุ้มครองจริยธรรมไปสู่การปฏิบัติตามแผนงานโครงการที่วางไว้ไปสู่เป้าหมายเดียวกัน คือ ความสําเร็จอย่างมีประสิทธิภาพและประสิทธิผล ประชาชนได้รับบริการที่ดีมีความพึงพอใจ เชื่อมั่น และศรัทธาต่อการบริหารราชการของหน่วยงาน นําไปสู่ค่าดัชนีภาพลักษณ์ของประเทศไทย </w:t>
      </w:r>
      <w:r w:rsidRPr="0030418A">
        <w:rPr>
          <w:rFonts w:ascii="TH SarabunIT๙" w:hAnsi="TH SarabunIT๙" w:cs="TH SarabunIT๙"/>
          <w:sz w:val="32"/>
          <w:szCs w:val="32"/>
        </w:rPr>
        <w:t xml:space="preserve">(CPI : Corruption Perception Index) </w:t>
      </w:r>
      <w:r w:rsidRPr="0030418A">
        <w:rPr>
          <w:rFonts w:ascii="TH SarabunIT๙" w:hAnsi="TH SarabunIT๙" w:cs="TH SarabunIT๙"/>
          <w:sz w:val="32"/>
          <w:szCs w:val="32"/>
          <w:cs/>
        </w:rPr>
        <w:t>นอกจากนี้ยังมีหน้าที่สําคัญในกาสรรับแจ้งเบาะแสและเรื่องร้องเรียน ประสาน ติดตาม หน่วยงานที่เกี่ยวข้องกับการจัดการเรื่องร้องเรียนทุจริตและประพฤติมิชอบ จากช่องทาง การร้องเรียนของศูนย์ปฏิบัติการต่อต้านการทุจริตโดยมี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ตู้ปรษณีย์ </w:t>
      </w:r>
      <w:r w:rsidR="00716804">
        <w:rPr>
          <w:rFonts w:ascii="TH SarabunIT๙" w:hAnsi="TH SarabunIT๙" w:cs="TH SarabunIT๙"/>
          <w:sz w:val="32"/>
          <w:szCs w:val="32"/>
          <w:cs/>
        </w:rPr>
        <w:t>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716804">
        <w:rPr>
          <w:rFonts w:ascii="TH SarabunIT๙" w:hAnsi="TH SarabunIT๙" w:cs="TH SarabunIT๙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</w:t>
      </w:r>
      <w:r w:rsidR="00716804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เฟสบุ๊ค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  <w:r w:rsidR="00716804">
        <w:rPr>
          <w:rFonts w:ascii="TH SarabunIT๙" w:hAnsi="TH SarabunIT๙" w:cs="TH SarabunIT๙"/>
          <w:sz w:val="32"/>
          <w:szCs w:val="32"/>
        </w:rPr>
        <w:t xml:space="preserve">       </w:t>
      </w: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>ในส่วนการปฏิบัติงาน ดําเนินการตามกระบวนงานจัดการเรื่องร้องเรียน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ร้องทุกข์ที่สอดคล้องกับพระราชกฤษฎีกา ว่าด้วยหลักเกณฑ์และวิธีการบริหารกิจการบ้านเมืองที่ดีพ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 xml:space="preserve">.2546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0418A">
        <w:rPr>
          <w:rFonts w:ascii="TH SarabunIT๙" w:hAnsi="TH SarabunIT๙" w:cs="TH SarabunIT๙"/>
          <w:sz w:val="32"/>
          <w:szCs w:val="32"/>
        </w:rPr>
        <w:t xml:space="preserve">38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กําหนดว่า 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หรือส่วนราชการด้วยกันเกี่ยวกับงานที่อมยู่ในอํานาจหน้าที่ของราชการนั้น ให้เป็นหน้าที่ของส่วนราชการนั้นที่จะต้องตอบคําถามหรือแจ้งการดําเนินการให้ทราบภายใน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วัน หรือภายในระยะเวลาที่กําหนดบนพื้นฐานของหลักธรรมาภิบาล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ซึ่งอํานาจหน้าที่ดําเนินการเกี่ยวกับข้อร้องเรียนการทุจริต การปฏิบัติหรือการละเว้นการปฏิบัติหน้าที่โดยมิชอบของเจ้าหน้าที่ส่วนราชการ จึงเป็นเรื่องที่ศูนย์ปฏิบัติการต่อต้าน การทุจริต 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จําเป็นต้องดําเนินการเพื่อตอบสนองความต้องการขงประชาชน นอกจากนี้ยังได้บูรณาการรวมกับศูนย์ 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 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เพื่อให้เป็นแนวทางการดําเนินงานเป็นไปในทิศทางเดียวกัน เกิดเป็นรูปธรรม มีมาตรฐาน และมีประสิทธิภาพและประสิทธิผลสามารถแก้ไขปัญหาของประชาชน สร้างภาพลักษณ์และความเชื่อมั่น ตอบสนองความต้องการของประชาชนเป็นสําคัญภายใต้การอภิบาลระบบการรับเรื่องราวร้องเรียน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ร้องทุกข์คือการป้องกัน ส่งเสริม การรักษา และการฟื้นฟูบนพื้นฐานของหลักธรรมาภิบาล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ของระบบอย่างสูงสุดและยั่นยืนต่อไป</w:t>
      </w:r>
    </w:p>
    <w:p w14:paraId="34A7FB8D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A1D07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84FFD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14:paraId="0B516A77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เพื่อให้บุคลากรที่เกี่ยวข้อง หรือเจ้าหน้าที่ผู้รับผิดชอบสามารถนําไปเป็นกรอบแนวทางการดําเนินงานให้เกิดรูปธรรม ปฏิบัติงานตามมาตรฐาน การะบวนการจัดการเรื่องร้องเรียน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 และประพฤติมิชอบ ได้อย่างมีประสิทธิภาพ </w:t>
      </w:r>
    </w:p>
    <w:p w14:paraId="4D6E0AA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แจ้งเบาะแสดด้านการทุจริต และประพฤติมิชอบใช้แนวทางการปฏิบัติงานตามขั้นตอน ที่สอดคล้องกับกําหนด ระเบียบ หลักเกณฑ์และกฎหมาย ที่เกี่ยวข้องกับการจัดการเรื่องร้องเรียน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ร้องทุกข์อย่างครบถ้วนและมีประสิทธิภาพ </w:t>
      </w:r>
    </w:p>
    <w:p w14:paraId="119AB38F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พื่อเป็นหลักฐานแสดงขั้นตอนและวิธีการปฏิบัติงานที่แสดงหรือเผยแพร่ให้กับบุคคลภายนอกหรือผู้ให้บริการให้สามารถเข้าใจและใช้ประโยชน์จากกระบวนการที่มีอยู่ รวมถึงเสนอแนะ ปรับปรุงกระบวนการในการปฏิบัติงาน </w:t>
      </w:r>
    </w:p>
    <w:p w14:paraId="76E72C1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 ตามหลักธรรมาภิบาล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(GoodGovernance) </w:t>
      </w:r>
    </w:p>
    <w:p w14:paraId="1D9388EF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9082C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บทบาทหน้าที่ของหน่วยงานที่รับผิดชอบ </w:t>
      </w:r>
    </w:p>
    <w:p w14:paraId="4FBB67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มีบทบาทหน้าที่ในดําเนินการสร้างความเข้มแข็งและเป็นเครือข่ายสําคัญในการขับเคลื่อนโยบาลและมาตรการต่างๆในการต่อต้านการทุจริตในองค์กรรวมทั้งบูรณาการเชื่อมโยงกับศูนย์ปฏิบัติการ ต่อต้านการทุจริตคอรัปชั่น </w:t>
      </w:r>
    </w:p>
    <w:p w14:paraId="637FCDA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 รวมทั้งจัดทําแผนปฏิบัติการป้องกันและปราบปรามการทุจริตและประพฤติมิชอบของส่วนราชการ ให้สอดคล้องกับยุทธศาสตร์ว่าด้วยการป้องกันและปราบปรามการทุจริต และนโยบายของรัฐบาลที่ เกี่ยวข้อง </w:t>
      </w:r>
    </w:p>
    <w:p w14:paraId="39018C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ประสาน เร่งรัด และกํากับให้หน่วยงานในสังกัดดําเนินการตามแผนปฏิบัติการป้องกันและปราบปรามการทจริตและประพฤติมิชอบของสวนราชการ </w:t>
      </w:r>
    </w:p>
    <w:p w14:paraId="0B7929D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ดําเนินการเกี่ยวกับข้อร้องเรียนการทุจริต การปฏิบัติหรือการละเว้นการปฏิบัติหน้าที่โดยมิชอบของเจ้าหน้าที่ในส่วนราชการ </w:t>
      </w:r>
    </w:p>
    <w:p w14:paraId="42467D7C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คุ้มครองจริยธรรมตามประมวลจริยธรรมข้าราชการ พนักงานส่วนท้องถิ่น </w:t>
      </w:r>
    </w:p>
    <w:p w14:paraId="2548E53A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ระสานงานที่เกี่ยวข้องกับการป้องกันและปราบปรามการทุจริตและประพฤติมิชอบและการคุ้มครองจริยธรรมกับหน่วยงานที่เกี่ยวข้อง </w:t>
      </w:r>
    </w:p>
    <w:p w14:paraId="788E9A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ติดตาม ประเมินผล และจัดทํารายงานการป้องกันและปราบปรามการทุจริตและประพฤติมิชอบและการคุ้มครองจริยธรรม เสนอหัวหน้าส่วนราชการและหน่วยงานที่เกี่ยวข้อง </w:t>
      </w:r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ปฏิบัติงาน สนับสนุนการปฏิบัติงานของหน่วยงานที่เกี่ยวข้อง หรือที่ได้รับมอบหมาย </w:t>
      </w:r>
    </w:p>
    <w:p w14:paraId="11BB45A5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B8F3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18393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การร้องเรียน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ร้องทุกข์ </w:t>
      </w:r>
    </w:p>
    <w:p w14:paraId="05017566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="0030418A">
        <w:rPr>
          <w:rFonts w:ascii="TH SarabunIT๙" w:hAnsi="TH SarabunIT๙" w:cs="TH SarabunIT๙" w:hint="cs"/>
          <w:sz w:val="32"/>
          <w:szCs w:val="32"/>
          <w:cs/>
        </w:rPr>
        <w:t>ตู้</w:t>
      </w:r>
      <w:r w:rsidRPr="0030418A">
        <w:rPr>
          <w:rFonts w:ascii="TH SarabunIT๙" w:hAnsi="TH SarabunIT๙" w:cs="TH SarabunIT๙"/>
          <w:sz w:val="32"/>
          <w:szCs w:val="32"/>
          <w:cs/>
        </w:rPr>
        <w:t>ปรษณีย์</w:t>
      </w:r>
      <w:r w:rsidR="0030418A">
        <w:rPr>
          <w:rFonts w:ascii="TH SarabunIT๙" w:hAnsi="TH SarabunIT๙" w:cs="TH SarabunIT๙"/>
          <w:sz w:val="32"/>
          <w:szCs w:val="32"/>
        </w:rPr>
        <w:t xml:space="preserve"> 170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30418A">
        <w:rPr>
          <w:rFonts w:ascii="TH SarabunIT๙" w:hAnsi="TH SarabunIT๙" w:cs="TH SarabunIT๙" w:hint="cs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30418A">
        <w:rPr>
          <w:rFonts w:ascii="TH SarabunIT๙" w:hAnsi="TH SarabunIT๙" w:cs="TH SarabunIT๙"/>
          <w:sz w:val="32"/>
          <w:szCs w:val="32"/>
        </w:rPr>
        <w:t>362</w:t>
      </w:r>
      <w:r w:rsidRPr="0030418A">
        <w:rPr>
          <w:rFonts w:ascii="TH SarabunIT๙" w:hAnsi="TH SarabunIT๙" w:cs="TH SarabunIT๙"/>
          <w:sz w:val="32"/>
          <w:szCs w:val="32"/>
        </w:rPr>
        <w:t xml:space="preserve">30 </w:t>
      </w:r>
    </w:p>
    <w:p w14:paraId="240179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เฟสบุ๊ค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679003B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AEB1D1C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8734B" w14:textId="77777777" w:rsidR="0030418A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5.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แจ้งเบาะแสด้านการทุจริตและประพฤติชอบ </w:t>
      </w:r>
    </w:p>
    <w:p w14:paraId="4CFBDFF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ชื่อ ที่อยู่ผู้ร้องเรียน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ผู้แจ้งเบาะแส </w:t>
      </w:r>
    </w:p>
    <w:p w14:paraId="75CBA06E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เดือน ปีของหนังสือร้องเรียน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</w:p>
    <w:p w14:paraId="1FD6816B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ข้อเท็จจริง หรือพฤติการณ์ประกอบเรื่องร้องเรียน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เรื่องแจ้งเบาะแส ปรากฏอย่างชัดเจนมีข้อมูลข้อเท็จจริง หรือชี้ช่องทางการแจ้งเบาะแส เกี่ยวกับการทุจริตของเจ้าหน้าที่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หน่วยงาน ชัดแจ้งเพียงพอที่ สามารถดําเนินการสืบสวน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สอบสวนได้ </w:t>
      </w:r>
    </w:p>
    <w:p w14:paraId="032F974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ระบุพยานเอกสาร พยานวัตถุและพยานบุคคล 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r w:rsidRPr="0030418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) – </w:t>
      </w:r>
      <w:r w:rsidRPr="0030418A">
        <w:rPr>
          <w:rFonts w:ascii="TH SarabunIT๙" w:hAnsi="TH SarabunIT๙" w:cs="TH SarabunIT๙"/>
          <w:sz w:val="32"/>
          <w:szCs w:val="32"/>
          <w:cs/>
        </w:rPr>
        <w:t>ใช้ถ้อยคําสุภาพหรือข้อความสุภาพ</w:t>
      </w:r>
    </w:p>
    <w:p w14:paraId="53CA40A0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E13D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B13AA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E395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9F37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D7BD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5952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76755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41F6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50E4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28B0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D147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7E409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42B4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DF088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156D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E44B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FC21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554A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E61C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96BC7" w14:textId="77777777" w:rsidR="0030418A" w:rsidRDefault="00860D0A" w:rsidP="0030418A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lastRenderedPageBreak/>
        <w:t>6.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แผนผังกระบวนการจัดการเรื่องร้องเรียน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แจ้งเบาะแสการทุจริตและประพฤติชอบ </w:t>
      </w:r>
    </w:p>
    <w:p w14:paraId="2EE8876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EAF7E" w14:textId="77777777" w:rsidR="0030418A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60EC5" wp14:editId="2EF16C91">
                <wp:simplePos x="0" y="0"/>
                <wp:positionH relativeFrom="column">
                  <wp:posOffset>2247900</wp:posOffset>
                </wp:positionH>
                <wp:positionV relativeFrom="paragraph">
                  <wp:posOffset>1355725</wp:posOffset>
                </wp:positionV>
                <wp:extent cx="251460" cy="137160"/>
                <wp:effectExtent l="0" t="0" r="0" b="0"/>
                <wp:wrapNone/>
                <wp:docPr id="2" name="ตัดมุมสี่เหลี่ยมผืนผ้าหนึ่ง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3716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CD992" id="ตัดมุมสี่เหลี่ยมผืนผ้าหนึ่งมุม 2" o:spid="_x0000_s1026" style="position:absolute;margin-left:177pt;margin-top:106.75pt;width:19.8pt;height:1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14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DudwIAAGIFAAAOAAAAZHJzL2Uyb0RvYy54bWysVN9vGyEMfp+0/wHxvlwuTdou6qWKWnWa&#10;VLVR06nPhIMcEocZkFyyv36G+5GuqzZp2j1wBtuf7Q+bq+tDrcleOK/AFDQfjSkRhkOpzLag357v&#10;Pl1S4gMzJdNgREGPwtPrxccPV42diwlUoEvhCIIYP29sQasQ7DzLPK9EzfwIrDColOBqFnDrtlnp&#10;WIPotc4m4/F51oArrQMuvMfT21ZJFwlfSsHDo5ReBKILirmFtLq0buKaLa7YfOuYrRTv0mD/kEXN&#10;lMGgA9QtC4zsnPoNqlbcgQcZRhzqDKRUXKQasJp8/KaadcWsSLUgOd4ONPn/B8sf9mu7ckhDY/3c&#10;oxirOEhXxz/mRw6JrONAljgEwvFwMsun50gpR1V+dpGjjCjZydk6H74IqEkUCuqNsvkTXkjiie3v&#10;fWjte7sY0INW5Z3SOm1iE4gb7cie4fVttnkX4RcrbaKtgejVAsaT7FROksJRi2inzZOQRJWxgJRI&#10;6rRTEMa5MOGsVVWsFG3s2Ri/PnqfVqo2AUZkifEH7PxP2G2WnX10FalRB+fx350HjxQZTBica2XA&#10;vQegQ0+fbO17klpqIksbKI8rRxy0Y+Itv1N4d/fMhxVzOBd43Tjr4REXqaEpKHQSJRW4H++dR3ts&#10;V9RS0uCcYSN83zEnKNFfDTby53w6jYOZNtPZxQQ37rVm81pjdvUNYC/k+KpYnsRoH3QvSgf1Cz4J&#10;yxgVVcxwjF1QHly/uQnt/OOjwsVymcxwGC0L92ZteQSPrMa2fD68MGe7Bg7Y+Q/QzySbv2nh1jZ6&#10;GljuAkiV+vvEa8c3DnJqnO7RiS/F632yOj2Ni58AAAD//wMAUEsDBBQABgAIAAAAIQAIld623gAA&#10;AAsBAAAPAAAAZHJzL2Rvd25yZXYueG1sTI/BTsMwEETvSPyDtUjcqJ2YVCXEqRASB06oLYirGy9x&#10;ILaj2G3M37Oc4Dg7o9k3zTa7kZ1xjkPwCoqVAIa+C2bwvYLXw9PNBlhM2hs9Bo8KvjHCtr28aHRt&#10;wuJ3eN6nnlGJj7VWYFOaas5jZ9HpuAoTevI+wux0Ijn33Mx6oXI38lKINXd68PTB6gkfLXZf+5NT&#10;8II2Py9SvMew23z2ZbbCvWWlrq/ywz2whDn9heEXn9ChJaZjOHkT2ahAVre0JSkoC1kBo4S8k2tg&#10;R7rIqgDeNvz/hvYHAAD//wMAUEsBAi0AFAAGAAgAAAAhALaDOJL+AAAA4QEAABMAAAAAAAAAAAAA&#10;AAAAAAAAAFtDb250ZW50X1R5cGVzXS54bWxQSwECLQAUAAYACAAAACEAOP0h/9YAAACUAQAACwAA&#10;AAAAAAAAAAAAAAAvAQAAX3JlbHMvLnJlbHNQSwECLQAUAAYACAAAACEAkEDA7ncCAABiBQAADgAA&#10;AAAAAAAAAAAAAAAuAgAAZHJzL2Uyb0RvYy54bWxQSwECLQAUAAYACAAAACEACJXett4AAAALAQAA&#10;DwAAAAAAAAAAAAAAAADRBAAAZHJzL2Rvd25yZXYueG1sUEsFBgAAAAAEAAQA8wAAANwFAAAAAA==&#10;" path="m,l228600,r22860,22860l251460,137160,,137160,,xe" fillcolor="white [3212]" stroked="f" strokeweight="2pt">
                <v:path arrowok="t" o:connecttype="custom" o:connectlocs="0,0;228600,0;251460,22860;251460,137160;0,137160;0,0" o:connectangles="0,0,0,0,0,0"/>
              </v:shape>
            </w:pict>
          </mc:Fallback>
        </mc:AlternateContent>
      </w:r>
      <w:r w:rsidR="0030418A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EDEB7B6" wp14:editId="413AB46F">
            <wp:extent cx="5850255" cy="4970128"/>
            <wp:effectExtent l="0" t="0" r="0" b="2540"/>
            <wp:docPr id="1" name="รูปภาพ 1" descr="C:\Users\CPHO\AppData\Local\Microsoft\Windows\INetCache\Content.Word\2.คู่มือการจัดการข้อร้องเรียน_P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PHO\AppData\Local\Microsoft\Windows\INetCache\Content.Word\2.คู่มือการจัดการข้อร้องเรียน_Page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30" t="10968" b="2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97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3609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8D921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7.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ขั้นตอนการปฏิบัติ </w:t>
      </w:r>
    </w:p>
    <w:p w14:paraId="55FE8301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สํานักงานสาธารณสุขอําเภอ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</w:p>
    <w:p w14:paraId="1FF4AA29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 จากช่องทางการร้องเรียน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</w:p>
    <w:p w14:paraId="0830B6D9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เจ้าหน้าที่ศูนย์ปฏิบัติกาต่อต้านการทุจริต คัดแยกหนังสือ วิเคราะห์เนื้อหาของเรื่องร้องเรียน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</w:t>
      </w:r>
    </w:p>
    <w:p w14:paraId="4FE34F0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ด้านการทุจริตและประพฤติมิชอบ </w:t>
      </w:r>
    </w:p>
    <w:p w14:paraId="5E5C12EA" w14:textId="77777777" w:rsidR="00636C59" w:rsidRPr="0030418A" w:rsidRDefault="00860D0A" w:rsidP="00777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สรุปความเห็นเสนอและจัดทําหนังสือถึงผู้บังคับบัญชาเหนือขึ้นไป ทราบและพิจารณา </w:t>
      </w:r>
    </w:p>
    <w:p w14:paraId="0D4E8483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ส่งเรื่องให้หน่วยงานที่เกี่ยวข้องดําเนินการ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ตอบข้อ</w:t>
      </w:r>
    </w:p>
    <w:p w14:paraId="183E3F7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ซักถาม ชี้แจ้งข้อเท็จจริง </w:t>
      </w:r>
    </w:p>
    <w:p w14:paraId="2715F367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แจ้งผู้ร้องเรียน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ร้องทุกข์เพื่อทราบเบื้องต้นภายใน</w:t>
      </w:r>
      <w:r w:rsidR="000E4A22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1027863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รับรายงานและติดตามความก้าวหน้าผลการดําเนินงาน</w:t>
      </w:r>
    </w:p>
    <w:p w14:paraId="5754D6F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จากหน่วยงานที่เกี่ยวข้อง </w:t>
      </w:r>
    </w:p>
    <w:p w14:paraId="6CC81D5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เก็บข้อมูลในระบบสารบรรณ เพื่อการประมวลผลและ</w:t>
      </w:r>
    </w:p>
    <w:p w14:paraId="541AA1B8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สรุปวิเคราะห์เสนอผู้บริหาร </w:t>
      </w:r>
    </w:p>
    <w:p w14:paraId="1CBAE74A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จัดเก็บเรื่อง </w:t>
      </w:r>
    </w:p>
    <w:p w14:paraId="4947B462" w14:textId="77777777" w:rsidR="000E4A22" w:rsidRDefault="000E4A22" w:rsidP="000E4A22">
      <w:pPr>
        <w:rPr>
          <w:rFonts w:ascii="TH SarabunIT๙" w:hAnsi="TH SarabunIT๙" w:cs="TH SarabunIT๙"/>
          <w:sz w:val="32"/>
          <w:szCs w:val="32"/>
        </w:rPr>
      </w:pPr>
    </w:p>
    <w:p w14:paraId="5EDFFDC6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</w:t>
      </w:r>
    </w:p>
    <w:p w14:paraId="52177D87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ดําเนินการรับและติดตามตรวจสอบข้อร้องเรียน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แจ้งเบาะแสด้านการทุจริตและประพฤติมิชอบที่เข้ามา</w:t>
      </w:r>
    </w:p>
    <w:p w14:paraId="6A3793C2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ยังหน่วยงานจากช่องทางต่างๆโดยข้อปฏิบัติตามที่กําหนด ดังนี้ </w:t>
      </w:r>
    </w:p>
    <w:tbl>
      <w:tblPr>
        <w:tblStyle w:val="a5"/>
        <w:tblW w:w="9016" w:type="dxa"/>
        <w:tblInd w:w="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2253"/>
        <w:gridCol w:w="2254"/>
        <w:gridCol w:w="2254"/>
      </w:tblGrid>
      <w:tr w:rsidR="00636C59" w:rsidRPr="0030418A" w14:paraId="03F4F701" w14:textId="77777777">
        <w:trPr>
          <w:trHeight w:val="1095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7302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0564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5FECBC4C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89D3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ระยะเวลาดําเนินการรับข้อร้องเรียน</w:t>
            </w:r>
          </w:p>
          <w:p w14:paraId="67B431CD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ประสานหาทางแก้ไข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70A0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77D853DB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4115FF6E" w14:textId="77777777" w:rsidR="00636C59" w:rsidRPr="000E4A22" w:rsidRDefault="00636C59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C59" w:rsidRPr="0030418A" w14:paraId="4C9C9109" w14:textId="77777777">
        <w:trPr>
          <w:trHeight w:val="732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53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ร้องเรียนด้วยตนเองผ่านกล่องร้องเรียน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5175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BABD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B836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วันทําการ</w:t>
            </w:r>
          </w:p>
        </w:tc>
      </w:tr>
      <w:tr w:rsidR="00636C59" w:rsidRPr="0030418A" w14:paraId="1C3275A5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E08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ร้องเรียนผ่านตู้ไปรษณีย์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A31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AA3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5D7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วันทําการ</w:t>
            </w:r>
          </w:p>
        </w:tc>
      </w:tr>
      <w:tr w:rsidR="00636C59" w:rsidRPr="0030418A" w14:paraId="09AFED82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FA41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7C1C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189B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FBBA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วันทําการ</w:t>
            </w:r>
          </w:p>
        </w:tc>
      </w:tr>
      <w:tr w:rsidR="00636C59" w:rsidRPr="0030418A" w14:paraId="5F6AFFD9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4D06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ร้องเรียนทางเฟซบุ๊ค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ACE2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1B70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808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วันทําการ</w:t>
            </w:r>
          </w:p>
        </w:tc>
      </w:tr>
    </w:tbl>
    <w:p w14:paraId="26E61501" w14:textId="77777777" w:rsidR="00636C59" w:rsidRPr="0030418A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093CA" w14:textId="77777777" w:rsidR="00636C59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290B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A67847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0ED7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2FED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76DAD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74B1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8382C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FDE22" w14:textId="77777777" w:rsidR="00636C59" w:rsidRDefault="000E4A22" w:rsidP="000E4A22">
      <w:pPr>
        <w:pStyle w:val="ac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          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แบบคําร้องเรียน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แจ้งเบาะแสการทุจริตและประพฤติมิชอบ</w:t>
      </w:r>
    </w:p>
    <w:p w14:paraId="0E99726E" w14:textId="77777777" w:rsidR="000E4A22" w:rsidRPr="000E4A22" w:rsidRDefault="000E4A22" w:rsidP="000E4A22">
      <w:pPr>
        <w:pStyle w:val="ac"/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FC7A2A7" w14:textId="77777777" w:rsidR="00636C59" w:rsidRPr="000E4A22" w:rsidRDefault="00860D0A" w:rsidP="00777ADB">
      <w:pPr>
        <w:pStyle w:val="ac"/>
        <w:ind w:left="576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14:paraId="18B7BF74" w14:textId="77777777" w:rsidR="00636C59" w:rsidRPr="000E4A22" w:rsidRDefault="00860D0A" w:rsidP="00777ADB">
      <w:pPr>
        <w:pStyle w:val="ac"/>
        <w:ind w:left="5760" w:right="-285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สํานักงานสาธารณสุขอําเภอ</w:t>
      </w:r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5C38965D" w14:textId="77777777" w:rsidR="00636C59" w:rsidRDefault="00860D0A" w:rsidP="00777ADB">
      <w:pPr>
        <w:pStyle w:val="ac"/>
        <w:ind w:left="5760" w:right="-568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77ADB">
        <w:rPr>
          <w:rFonts w:ascii="TH SarabunIT๙" w:hAnsi="TH SarabunIT๙" w:cs="TH SarabunIT๙"/>
          <w:sz w:val="32"/>
          <w:szCs w:val="32"/>
        </w:rPr>
        <w:t xml:space="preserve"> </w:t>
      </w:r>
      <w:r w:rsidR="000E4A22">
        <w:rPr>
          <w:rFonts w:ascii="TH SarabunIT๙" w:hAnsi="TH SarabunIT๙" w:cs="TH SarabunIT๙"/>
          <w:sz w:val="32"/>
          <w:szCs w:val="32"/>
        </w:rPr>
        <w:t>362</w:t>
      </w:r>
      <w:r w:rsidRPr="000E4A22">
        <w:rPr>
          <w:rFonts w:ascii="TH SarabunIT๙" w:hAnsi="TH SarabunIT๙" w:cs="TH SarabunIT๙"/>
          <w:sz w:val="32"/>
          <w:szCs w:val="32"/>
        </w:rPr>
        <w:t>30</w:t>
      </w:r>
    </w:p>
    <w:p w14:paraId="01ED43BB" w14:textId="77777777" w:rsidR="000E4A22" w:rsidRPr="000E4A22" w:rsidRDefault="000E4A22" w:rsidP="000E4A22">
      <w:pPr>
        <w:pStyle w:val="ac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064C1D87" w14:textId="77777777" w:rsidR="00636C59" w:rsidRDefault="00860D0A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E4A22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พ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r w:rsidRPr="000E4A22">
        <w:rPr>
          <w:rFonts w:ascii="TH SarabunIT๙" w:hAnsi="TH SarabunIT๙" w:cs="TH SarabunIT๙"/>
          <w:sz w:val="32"/>
          <w:szCs w:val="32"/>
          <w:cs/>
        </w:rPr>
        <w:t>ศ</w:t>
      </w:r>
      <w:r w:rsidRPr="000E4A22">
        <w:rPr>
          <w:rFonts w:ascii="TH SarabunIT๙" w:hAnsi="TH SarabunIT๙" w:cs="TH SarabunIT๙"/>
          <w:sz w:val="32"/>
          <w:szCs w:val="32"/>
        </w:rPr>
        <w:t>. 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1156730" w14:textId="77777777" w:rsidR="000E4A22" w:rsidRPr="000E4A22" w:rsidRDefault="000E4A22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</w:p>
    <w:p w14:paraId="1D246E2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 </w:t>
      </w:r>
    </w:p>
    <w:p w14:paraId="19A38576" w14:textId="77777777" w:rsidR="00636C59" w:rsidRPr="000E4A22" w:rsidRDefault="00860D0A" w:rsidP="000E4A22">
      <w:pPr>
        <w:pStyle w:val="ac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สาธารณสุขอําเภอ</w:t>
      </w:r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43B82D" w14:textId="77777777" w:rsidR="00636C59" w:rsidRPr="000E4A22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0DFD704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หมู่ท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ี่ 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ตําบล</w:t>
      </w:r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77ADB">
        <w:rPr>
          <w:rFonts w:ascii="TH SarabunIT๙" w:hAnsi="TH SarabunIT๙" w:cs="TH SarabunIT๙"/>
          <w:sz w:val="32"/>
          <w:szCs w:val="32"/>
        </w:rPr>
        <w:t>........................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4ECA02EA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777ADB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เลขที่บัตรประชาชน</w:t>
      </w:r>
      <w:r w:rsidR="00777ADB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 </w:t>
      </w:r>
    </w:p>
    <w:p w14:paraId="36DEB166" w14:textId="77777777" w:rsidR="00636C59" w:rsidRP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ออกโดย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วันออกบัตร</w:t>
      </w:r>
      <w:r w:rsidR="00777ADB">
        <w:rPr>
          <w:rFonts w:ascii="TH SarabunIT๙" w:hAnsi="TH SarabunIT๙" w:cs="TH SarabunIT๙"/>
          <w:sz w:val="32"/>
          <w:szCs w:val="32"/>
        </w:rPr>
        <w:t>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 </w:t>
      </w:r>
    </w:p>
    <w:p w14:paraId="184864E2" w14:textId="77777777" w:rsidR="00777ADB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แจ้งเบาะแสกการต่อต้านการทุจริต เพื่อให้สํานักงานสาธารณสุขอําเภอ</w:t>
      </w:r>
    </w:p>
    <w:p w14:paraId="2C52E8E0" w14:textId="77777777" w:rsidR="00636C59" w:rsidRPr="000E4A22" w:rsidRDefault="0030418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860D0A" w:rsidRPr="000E4A22">
        <w:rPr>
          <w:rFonts w:ascii="TH SarabunIT๙" w:hAnsi="TH SarabunIT๙" w:cs="TH SarabunIT๙"/>
          <w:sz w:val="32"/>
          <w:szCs w:val="32"/>
          <w:cs/>
        </w:rPr>
        <w:t xml:space="preserve">ดําเนินการตรวจสอบหรือช่วยเหลือและแก้ไขปัญหาในเรื่อง </w:t>
      </w:r>
    </w:p>
    <w:p w14:paraId="03BCAAC0" w14:textId="77777777" w:rsidR="00636C59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 ..................................................................................................................................................................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F4543" w14:textId="77777777" w:rsidR="00777ADB" w:rsidRPr="000E4A22" w:rsidRDefault="00777ADB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141206A" w14:textId="77777777" w:rsidR="000E4A22" w:rsidRDefault="00860D0A" w:rsidP="00777ADB">
      <w:pPr>
        <w:pStyle w:val="ac"/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ทั้งนี้ข้าพเจ้าขอรับรองว่าคําขอร้องเรียน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แจ้งเบาะแสการต่อต้านการทุจริต ตามข้างต้นเป็นจริงทุกประการโดยข้าพเจ้าขอส่งเอกสารหลักฐานประกอบการร้องเรียน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0E4A22">
        <w:rPr>
          <w:rFonts w:ascii="TH SarabunIT๙" w:hAnsi="TH SarabunIT๙" w:cs="TH SarabunIT๙"/>
          <w:sz w:val="32"/>
          <w:szCs w:val="32"/>
        </w:rPr>
        <w:t>(</w:t>
      </w:r>
      <w:r w:rsidRPr="000E4A22">
        <w:rPr>
          <w:rFonts w:ascii="TH SarabunIT๙" w:hAnsi="TH SarabunIT๙" w:cs="TH SarabunIT๙"/>
          <w:sz w:val="32"/>
          <w:szCs w:val="32"/>
          <w:cs/>
        </w:rPr>
        <w:t>ถ้าม</w:t>
      </w:r>
      <w:r w:rsidRPr="000E4A22">
        <w:rPr>
          <w:rFonts w:ascii="TH SarabunIT๙" w:hAnsi="TH SarabunIT๙" w:cs="TH SarabunIT๙"/>
          <w:sz w:val="32"/>
          <w:szCs w:val="32"/>
        </w:rPr>
        <w:t>)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ีได้แก่ </w:t>
      </w:r>
    </w:p>
    <w:p w14:paraId="2A854CC3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1..............................................................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56DEAEE7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2..............................................................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37E8BA7F" w14:textId="77777777" w:rsidR="00636C59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3..............................................................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76476729" w14:textId="77777777" w:rsidR="00777ADB" w:rsidRPr="000E4A22" w:rsidRDefault="00777ADB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</w:p>
    <w:p w14:paraId="2C4D859C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50B72EF" w14:textId="77777777" w:rsidR="00636C59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จึงเรียนมาเพื่อโปรดพิจารณาดําเนินการต่อไป </w:t>
      </w:r>
    </w:p>
    <w:p w14:paraId="13451CAF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6A2197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B978AA7" w14:textId="77777777" w:rsidR="000E4A22" w:rsidRPr="000E4A22" w:rsidRDefault="000E4A22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FAEF89F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ผู้ยืนคําร้อง 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468497F8" w14:textId="77777777" w:rsidR="00636C59" w:rsidRP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>(...............................................)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 (..............................................)</w:t>
      </w:r>
    </w:p>
    <w:p w14:paraId="67C6E560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545A7D6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2E889C2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49DA3FB5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54CAD28D" w14:textId="77777777" w:rsidR="00777ADB" w:rsidRPr="000E4A22" w:rsidRDefault="00860D0A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lastRenderedPageBreak/>
        <w:t>เรียน ผู้ช่วยสาธารณสุขอําเภอ</w:t>
      </w:r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="00777A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เรียน ผู้ช่วยสาธารณสุขอําเภอ</w:t>
      </w:r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</w:p>
    <w:p w14:paraId="03FC5639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2848ADF" w14:textId="77777777" w:rsidR="000E4A22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 </w:t>
      </w:r>
    </w:p>
    <w:p w14:paraId="31D04F66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F82D35A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78F2DF43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86BF6B1" w14:textId="77777777" w:rsidR="00777ADB" w:rsidRDefault="00860D0A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</w:t>
      </w: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 </w:t>
      </w:r>
      <w:r w:rsidR="00777ADB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00E3A6C4" w14:textId="77777777" w:rsidR="00636C59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</w:p>
    <w:p w14:paraId="3881651A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57105D4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29D65E8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1FF4572D" w14:textId="77777777" w:rsidR="00777ADB" w:rsidRPr="000E4A22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7BC12ACB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สาธารณสุขอําเภอ</w:t>
      </w:r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3C939898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0551D9F6" w14:textId="77777777" w:rsidR="00636C59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30236492" w14:textId="77777777" w:rsidR="00777ADB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58D60357" w14:textId="77777777" w:rsidR="00777ADB" w:rsidRPr="000E4A22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254AF354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p w14:paraId="4765A55F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(.............................................................)</w:t>
      </w:r>
    </w:p>
    <w:sectPr w:rsidR="00636C59" w:rsidRPr="000E4A22" w:rsidSect="00716804">
      <w:type w:val="continuous"/>
      <w:pgSz w:w="11900" w:h="16820"/>
      <w:pgMar w:top="1134" w:right="1694" w:bottom="1657" w:left="1560" w:header="0" w:footer="720" w:gutter="0"/>
      <w:cols w:space="720" w:equalWidth="0">
        <w:col w:w="86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C5DE" w14:textId="77777777" w:rsidR="008F67B7" w:rsidRDefault="008F67B7" w:rsidP="0030418A">
      <w:pPr>
        <w:spacing w:line="240" w:lineRule="auto"/>
      </w:pPr>
      <w:r>
        <w:separator/>
      </w:r>
    </w:p>
  </w:endnote>
  <w:endnote w:type="continuationSeparator" w:id="0">
    <w:p w14:paraId="78AFF271" w14:textId="77777777" w:rsidR="008F67B7" w:rsidRDefault="008F67B7" w:rsidP="0030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318D" w14:textId="77777777" w:rsidR="008F67B7" w:rsidRDefault="008F67B7" w:rsidP="0030418A">
      <w:pPr>
        <w:spacing w:line="240" w:lineRule="auto"/>
      </w:pPr>
      <w:r>
        <w:separator/>
      </w:r>
    </w:p>
  </w:footnote>
  <w:footnote w:type="continuationSeparator" w:id="0">
    <w:p w14:paraId="09B34710" w14:textId="77777777" w:rsidR="008F67B7" w:rsidRDefault="008F67B7" w:rsidP="00304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9"/>
    <w:rsid w:val="000E4A22"/>
    <w:rsid w:val="00193E13"/>
    <w:rsid w:val="001A3E7F"/>
    <w:rsid w:val="00296CE7"/>
    <w:rsid w:val="0030418A"/>
    <w:rsid w:val="00435B94"/>
    <w:rsid w:val="00636C59"/>
    <w:rsid w:val="00716804"/>
    <w:rsid w:val="00777ADB"/>
    <w:rsid w:val="00860D0A"/>
    <w:rsid w:val="008E50BD"/>
    <w:rsid w:val="008F67B7"/>
    <w:rsid w:val="00C97CC6"/>
    <w:rsid w:val="00EA3C8C"/>
    <w:rsid w:val="00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97B7"/>
  <w15:docId w15:val="{CBED43EA-3AEE-4F61-916D-A0A46676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30418A"/>
    <w:rPr>
      <w:rFonts w:cs="Cordia New"/>
      <w:szCs w:val="28"/>
    </w:rPr>
  </w:style>
  <w:style w:type="paragraph" w:styleId="a8">
    <w:name w:val="footer"/>
    <w:basedOn w:val="a"/>
    <w:link w:val="a9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30418A"/>
    <w:rPr>
      <w:rFonts w:cs="Cordia New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418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0418A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0E4A22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2022-03-29T08:26:00Z</cp:lastPrinted>
  <dcterms:created xsi:type="dcterms:W3CDTF">2026-02-05T06:06:00Z</dcterms:created>
  <dcterms:modified xsi:type="dcterms:W3CDTF">2026-02-05T06:06:00Z</dcterms:modified>
</cp:coreProperties>
</file>