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F34E1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right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เอกสารหมายเลข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3</w:t>
      </w:r>
    </w:p>
    <w:p w14:paraId="026C6EC3" w14:textId="77777777" w:rsidR="00236F3C" w:rsidRPr="00F21529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</w:t>
      </w:r>
      <w:r w:rsidR="006E5D60"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แบบติดตามผลการ</w:t>
      </w:r>
      <w:proofErr w:type="spellStart"/>
      <w:r w:rsidR="006E5D60"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ดําเนินการ</w:t>
      </w:r>
      <w:proofErr w:type="spellEnd"/>
      <w:r w:rsidR="006E5D60"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ตามแผนการดําเนินงาน </w:t>
      </w:r>
      <w:r w:rsidR="006E5D60" w:rsidRPr="00F21529">
        <w:rPr>
          <w:rFonts w:ascii="TH SarabunIT๙" w:hAnsi="TH SarabunIT๙" w:cs="TH SarabunIT๙"/>
          <w:noProof/>
          <w:sz w:val="32"/>
          <w:szCs w:val="32"/>
        </w:rPr>
        <w:drawing>
          <wp:anchor distT="19050" distB="19050" distL="19050" distR="19050" simplePos="0" relativeHeight="251658240" behindDoc="0" locked="0" layoutInCell="1" hidden="0" allowOverlap="1" wp14:anchorId="38CAF52E" wp14:editId="5D2CC52B">
            <wp:simplePos x="0" y="0"/>
            <wp:positionH relativeFrom="column">
              <wp:posOffset>19050</wp:posOffset>
            </wp:positionH>
            <wp:positionV relativeFrom="paragraph">
              <wp:posOffset>105156</wp:posOffset>
            </wp:positionV>
            <wp:extent cx="716280" cy="717804"/>
            <wp:effectExtent l="0" t="0" r="0" b="0"/>
            <wp:wrapSquare wrapText="right" distT="19050" distB="19050" distL="19050" distR="1905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78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4E1EC36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ด้านการส่งเสริมคุณธรรม</w:t>
      </w:r>
    </w:p>
    <w:p w14:paraId="3A2F7E08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ของชมรมจริยธรรม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สํานักงาน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สาธารณสุข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อําเภอ</w:t>
      </w:r>
      <w:proofErr w:type="spellEnd"/>
      <w:r w:rsid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เทพสถิต</w:t>
      </w:r>
    </w:p>
    <w:p w14:paraId="4B02BC0B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ในสังกัด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ปลัดกระทรวงสาธารณสุข 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ราชการบริหารส่วนภูมิภาค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)</w:t>
      </w:r>
    </w:p>
    <w:p w14:paraId="42F4C23F" w14:textId="68D9A9D4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ประจํ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าปีงบประมาณ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พ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ศ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. 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๒๕๖</w:t>
      </w:r>
      <w:r w:rsidR="007F63D6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9</w:t>
      </w:r>
    </w:p>
    <w:p w14:paraId="42CCB2F8" w14:textId="2BC3DE35" w:rsidR="00236F3C" w:rsidRPr="009557FE" w:rsidRDefault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Cambria Math" w:eastAsia="Noto Sans Symbols" w:hAnsi="Cambria Math" w:cs="Cambria Math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4EC33" wp14:editId="01361162">
                <wp:simplePos x="0" y="0"/>
                <wp:positionH relativeFrom="column">
                  <wp:posOffset>92710</wp:posOffset>
                </wp:positionH>
                <wp:positionV relativeFrom="paragraph">
                  <wp:posOffset>187325</wp:posOffset>
                </wp:positionV>
                <wp:extent cx="114300" cy="152400"/>
                <wp:effectExtent l="38100" t="19050" r="57150" b="7620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FEAC8" id="ตัวเชื่อมต่อตรง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pt,14.75pt" to="16.3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E5D60" w:rsidRPr="009557FE">
        <w:rPr>
          <w:rFonts w:ascii="Cambria Math" w:eastAsia="Noto Sans Symbols" w:hAnsi="Cambria Math" w:cs="Cambria Math"/>
          <w:color w:val="000000"/>
          <w:sz w:val="32"/>
          <w:szCs w:val="32"/>
        </w:rPr>
        <w:t>◻</w:t>
      </w:r>
      <w:r w:rsidR="006E5D60" w:rsidRPr="009557FE">
        <w:rPr>
          <w:rFonts w:ascii="TH SarabunIT๙" w:eastAsia="Noto Sans Symbols" w:hAnsi="TH SarabunIT๙" w:cs="TH SarabunIT๙"/>
          <w:color w:val="000000"/>
          <w:sz w:val="32"/>
          <w:szCs w:val="32"/>
        </w:rPr>
        <w:t xml:space="preserve"> 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รอบ 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6 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เดือน 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(1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B27886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เมษายน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๒๕๖</w:t>
      </w:r>
      <w:r w:rsidR="000E307A" w:rsidRPr="000E307A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๕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-3</w:t>
      </w:r>
      <w:r w:rsidR="00B2788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0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B27886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กันยายน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๒๕๖</w:t>
      </w:r>
      <w:r w:rsidR="000E307A" w:rsidRPr="000E307A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๖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)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41FAA3E5" w14:textId="1F2FB993" w:rsidR="00236F3C" w:rsidRPr="009557FE" w:rsidRDefault="006E5D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Cambria Math" w:eastAsia="Noto Sans Symbols" w:hAnsi="Cambria Math" w:cs="Cambria Math"/>
          <w:color w:val="000000"/>
          <w:sz w:val="32"/>
          <w:szCs w:val="32"/>
        </w:rPr>
        <w:t>◻</w:t>
      </w:r>
      <w:r w:rsidRPr="009557FE">
        <w:rPr>
          <w:rFonts w:ascii="TH SarabunIT๙" w:eastAsia="Noto Sans Symbols" w:hAnsi="TH SarabunIT๙" w:cs="TH SarabunIT๙"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รอบ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12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เดือน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(1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ตุลาคม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256</w:t>
      </w:r>
      <w:r w:rsidR="000E307A" w:rsidRPr="000E307A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๖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-30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กันยายน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256</w:t>
      </w:r>
      <w:r w:rsidR="000E307A" w:rsidRPr="000E307A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๗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)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476E4CD3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ชื่อชมรม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สร้างเสริมคุณและจริยธรรม หน่วยงาน 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สํานักงาน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สาธารณสุข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อําเภอ</w:t>
      </w:r>
      <w:proofErr w:type="spellEnd"/>
      <w:r w:rsidR="00F21529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เทพสถิต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6D86232D" w14:textId="77777777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สถานที่ตั้ง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๑๗๐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ม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๑ ต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วะตะแบก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อ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="00F21529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เทพสถิต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จ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ชัยภูมิ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4E005E19" w14:textId="76C96105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ชื่อผู้ประสานงาน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นา</w:t>
      </w:r>
      <w:r w:rsidR="000E307A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งสาวชลิตา  ไตรทิพย์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ab/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โทรศัพท์</w:t>
      </w:r>
      <w:r w:rsidR="00F21529" w:rsidRPr="009557FE">
        <w:rPr>
          <w:rFonts w:ascii="TH SarabunIT๙" w:eastAsia="Sarabun" w:hAnsi="TH SarabunIT๙" w:cs="TH SarabunIT๙" w:hint="cs"/>
          <w:color w:val="000000"/>
          <w:sz w:val="32"/>
          <w:szCs w:val="32"/>
          <w:u w:val="single"/>
          <w:cs/>
        </w:rPr>
        <w:t xml:space="preserve"> </w:t>
      </w:r>
      <w:r w:rsidR="000E307A" w:rsidRPr="000E30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</w:rPr>
        <w:t>080-3347558</w:t>
      </w:r>
      <w:r w:rsidRPr="009557F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7F26BC85" w14:textId="77777777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กิจกรรมที่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กําหนด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ตามแผนการดําเนินงาน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ทั้งสิ้น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 </w:t>
      </w:r>
      <w:r w:rsidR="00B2788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</w:t>
      </w:r>
      <w:r w:rsidR="00B27886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๑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กิจกรรม </w:t>
      </w:r>
    </w:p>
    <w:p w14:paraId="0C1B398C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กิจกรรมตามแผนการดําเนินงานที่มีการ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ดําเนินการ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จริง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B2788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ทั้งสิ้น </w:t>
      </w:r>
      <w:r w:rsidR="00B27886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๑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กิจกรรม </w:t>
      </w:r>
    </w:p>
    <w:p w14:paraId="0B7B73D3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งบประมาณที่ใช้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ดําเนินการ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จริงในปีงบประมาณ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พ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ศ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. </w:t>
      </w:r>
      <w:r w:rsidR="00F21529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        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รอบ เดือน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           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รวม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บาท</w:t>
      </w:r>
      <w:r w:rsidRPr="009557FE">
        <w:rPr>
          <w:rFonts w:ascii="TH SarabunIT๙" w:eastAsia="Noto Sans Symbols" w:hAnsi="TH SarabunIT๙" w:cs="TH SarabunIT๙"/>
          <w:color w:val="000000"/>
          <w:sz w:val="32"/>
          <w:szCs w:val="32"/>
        </w:rPr>
        <w:t xml:space="preserve"> </w:t>
      </w:r>
    </w:p>
    <w:p w14:paraId="1A170F77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H SarabunIT๙" w:eastAsia="Noto Sans Symbols" w:hAnsi="TH SarabunIT๙" w:cs="TH SarabunIT๙"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จากงบประมาณของหน่วยงาน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รวมทุกกิจกรรม 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</w:t>
      </w:r>
      <w:r w:rsidR="00F21529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           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-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บาท </w:t>
      </w:r>
    </w:p>
    <w:p w14:paraId="01B90959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จากงบประมาณอื่นๆ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รวมทุกกิจกรรม 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</w:t>
      </w:r>
      <w:r w:rsidR="00F21529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             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-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บาท </w:t>
      </w:r>
    </w:p>
    <w:p w14:paraId="32A848E4" w14:textId="77777777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รายละเอียด ดังนี้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tbl>
      <w:tblPr>
        <w:tblStyle w:val="a5"/>
        <w:tblW w:w="11486" w:type="dxa"/>
        <w:tblInd w:w="-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135"/>
        <w:gridCol w:w="1416"/>
        <w:gridCol w:w="1132"/>
        <w:gridCol w:w="993"/>
        <w:gridCol w:w="1132"/>
        <w:gridCol w:w="992"/>
        <w:gridCol w:w="1134"/>
        <w:gridCol w:w="996"/>
        <w:gridCol w:w="854"/>
      </w:tblGrid>
      <w:tr w:rsidR="00236F3C" w:rsidRPr="00F21529" w14:paraId="013BE7F5" w14:textId="77777777" w:rsidTr="009557FE">
        <w:trPr>
          <w:trHeight w:val="337"/>
        </w:trPr>
        <w:tc>
          <w:tcPr>
            <w:tcW w:w="170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11716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FAA0B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ผล</w:t>
            </w:r>
            <w:proofErr w:type="spell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สําเร็จ</w:t>
            </w:r>
            <w:proofErr w:type="spellEnd"/>
          </w:p>
        </w:tc>
        <w:tc>
          <w:tcPr>
            <w:tcW w:w="113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B35FE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งบประมาณ</w:t>
            </w:r>
          </w:p>
          <w:p w14:paraId="0FA354DA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ที่ใช้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AE12D" w14:textId="77777777" w:rsidR="00F21529" w:rsidRDefault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</w:t>
            </w:r>
            <w:r w:rsidRPr="00F21529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ู้รั</w:t>
            </w:r>
            <w:r w:rsidR="006E5D60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บผิด</w:t>
            </w:r>
          </w:p>
          <w:p w14:paraId="3E9D34BE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ชอบ</w:t>
            </w:r>
          </w:p>
          <w:p w14:paraId="2FFD3C1C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 w:line="240" w:lineRule="auto"/>
              <w:ind w:right="170"/>
              <w:jc w:val="right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7C4E8" w14:textId="7C1E1BBF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0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ระยะเวลาที่</w:t>
            </w:r>
            <w:proofErr w:type="spell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ปีงบประมาณ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พ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ศ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๒๕๖</w:t>
            </w:r>
            <w:r w:rsidR="000E307A" w:rsidRPr="000E307A">
              <w:rPr>
                <w:rFonts w:ascii="TH SarabunIT๙" w:eastAsia="Sarabun" w:hAnsi="TH SarabunIT๙" w:cs="TH SarabunIT๙" w:hint="cs"/>
                <w:bCs/>
                <w:color w:val="000000"/>
                <w:sz w:val="28"/>
                <w:szCs w:val="28"/>
                <w:cs/>
              </w:rPr>
              <w:t>๗</w:t>
            </w:r>
          </w:p>
        </w:tc>
        <w:tc>
          <w:tcPr>
            <w:tcW w:w="85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BDBD" w14:textId="77777777" w:rsidR="00F21529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1" w:right="-102" w:hanging="21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ผลการ</w:t>
            </w:r>
            <w:proofErr w:type="spell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ดําเนิน</w:t>
            </w:r>
            <w:proofErr w:type="spellEnd"/>
          </w:p>
          <w:p w14:paraId="1400E41D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1" w:right="-269" w:hanging="21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การ</w:t>
            </w:r>
          </w:p>
        </w:tc>
      </w:tr>
      <w:tr w:rsidR="00236F3C" w:rsidRPr="00F21529" w14:paraId="12FE809C" w14:textId="77777777" w:rsidTr="009557FE">
        <w:trPr>
          <w:trHeight w:val="628"/>
        </w:trPr>
        <w:tc>
          <w:tcPr>
            <w:tcW w:w="17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E570D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E7EA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D34C4" w14:textId="77777777" w:rsidR="00236F3C" w:rsidRPr="00F21529" w:rsidRDefault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3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E1F37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05CEB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97857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-200" w:hanging="115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๑</w:t>
            </w:r>
          </w:p>
          <w:p w14:paraId="025A7AB3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ต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ธ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1D761" w14:textId="77777777" w:rsid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-100" w:hanging="270"/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๒</w:t>
            </w:r>
          </w:p>
          <w:p w14:paraId="0150807B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-100" w:hanging="270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="00F21529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proofErr w:type="gram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มี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proofErr w:type="gramEnd"/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DA9CE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0" w:right="-116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3</w:t>
            </w:r>
          </w:p>
          <w:p w14:paraId="0C480361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เม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มิ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.)</w:t>
            </w: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6606A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42" w:right="-79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  <w:t>4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</w:p>
          <w:p w14:paraId="0C9D9F3C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.)</w:t>
            </w:r>
          </w:p>
        </w:tc>
        <w:tc>
          <w:tcPr>
            <w:tcW w:w="8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27EFE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</w:tr>
      <w:tr w:rsidR="00236F3C" w:rsidRPr="00F21529" w14:paraId="4A3B7CCF" w14:textId="77777777" w:rsidTr="009557FE">
        <w:trPr>
          <w:trHeight w:val="1591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8AC33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๑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</w:t>
            </w:r>
          </w:p>
          <w:p w14:paraId="2412FDF7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2" w:right="-99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ประกาศ</w:t>
            </w:r>
            <w:r w:rsidR="00F215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เ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จตจํานงการสร้างคุณธรรมและความโปร่งใส</w:t>
            </w:r>
          </w:p>
          <w:p w14:paraId="07A5B39E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0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ในหน่วยงาน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8616D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ผู้เข้าร่วม</w:t>
            </w:r>
          </w:p>
          <w:p w14:paraId="3FEE992B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4" w:right="157" w:hanging="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มากกว่าร้อยละ๘๐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6E927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-101" w:right="-99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เจ้าหน้าที่ได้ร่วมประกาศเจตจํานงการสร้างคุณธรรมและความ</w:t>
            </w:r>
            <w:r w:rsidR="00F215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ปร่งใสในหน่วยงาน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B5189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</w:p>
          <w:p w14:paraId="2BD3E2D7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 w:line="240" w:lineRule="auto"/>
              <w:ind w:right="107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2256C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8" w:right="-10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งานบริหารงานทั่วไป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29FD7" w14:textId="77777777" w:rsidR="00236F3C" w:rsidRPr="00F21529" w:rsidRDefault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45A091" wp14:editId="142D847D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423545</wp:posOffset>
                      </wp:positionV>
                      <wp:extent cx="693420" cy="15240"/>
                      <wp:effectExtent l="57150" t="76200" r="30480" b="13716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" cy="152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BB067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6" o:spid="_x0000_s1026" type="#_x0000_t32" style="position:absolute;margin-left:-3.45pt;margin-top:33.35pt;width:54.6pt;height:1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ABB78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6C58E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5C60E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BEF64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236F3C" w:rsidRPr="00F21529" w14:paraId="13290838" w14:textId="77777777" w:rsidTr="009557FE">
        <w:trPr>
          <w:trHeight w:val="1613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FF4DA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line="225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๒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กิจกรรมส่งเสริม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ปลูกจิตสํานึก</w:t>
            </w:r>
          </w:p>
          <w:p w14:paraId="35D13F5D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before="5"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วัฒนธรรมองค์กร</w:t>
            </w:r>
          </w:p>
          <w:p w14:paraId="3778A967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เกี่ยวกับคุณธรรม</w:t>
            </w:r>
          </w:p>
          <w:p w14:paraId="2B07AD5C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จริยธรรม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26D33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23" w:right="114" w:firstLine="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ผู้เข้าร่วมร้อยละ๕๐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42201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ได้ร่วมกิจกรรม</w:t>
            </w:r>
          </w:p>
          <w:p w14:paraId="3E497075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จิตอาสาเพื่อ</w:t>
            </w:r>
          </w:p>
          <w:p w14:paraId="226C0828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ประโยชน์</w:t>
            </w:r>
          </w:p>
          <w:p w14:paraId="25819D3B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ส่วนรวม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9AAD6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</w:p>
          <w:p w14:paraId="6E9BBBBD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77E465B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3" w:line="240" w:lineRule="auto"/>
              <w:ind w:left="31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E0545" w14:textId="77777777" w:rsidR="009557FE" w:rsidRPr="00F21529" w:rsidRDefault="009557FE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8" w:right="-10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งานบริหารงานทั่วไป</w:t>
            </w:r>
          </w:p>
          <w:p w14:paraId="1BFD1DB5" w14:textId="77777777" w:rsidR="00236F3C" w:rsidRPr="00F21529" w:rsidRDefault="00236F3C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9631F" w14:textId="77777777" w:rsidR="00236F3C" w:rsidRPr="00F21529" w:rsidRDefault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407C07" wp14:editId="11E2D4C0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538480</wp:posOffset>
                      </wp:positionV>
                      <wp:extent cx="2735580" cy="7620"/>
                      <wp:effectExtent l="57150" t="76200" r="26670" b="14478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558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AB75AEF" id="ลูกศรเชื่อมต่อแบบตรง 4" o:spid="_x0000_s1026" type="#_x0000_t32" style="position:absolute;margin-left:-4.05pt;margin-top:42.4pt;width:215.4pt;height: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C8935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1F8942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7F368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1BDD0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BB705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236F3C" w:rsidRPr="00F21529" w14:paraId="5349FF3D" w14:textId="77777777" w:rsidTr="009557FE">
        <w:trPr>
          <w:trHeight w:val="1615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D182C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๓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กิจกรรมประชุมคณะกรรมการ</w:t>
            </w:r>
          </w:p>
          <w:p w14:paraId="650522EE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จริยธรรมตาม</w:t>
            </w:r>
          </w:p>
          <w:p w14:paraId="1119E13A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ประมวลจริยธรรมข้าราชการ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21C9A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ผู้เข้าร่วม</w:t>
            </w:r>
          </w:p>
          <w:p w14:paraId="05701212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4" w:right="157" w:hanging="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มากกว่าร้อยละ๘๐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1F303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มีความรู้ความ</w:t>
            </w:r>
          </w:p>
          <w:p w14:paraId="298495F4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เข้าใจ</w:t>
            </w:r>
            <w:proofErr w:type="spellStart"/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="009557FE"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="009557FE"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หลักเกณฑ์ร่วมกัน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E797FA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9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293C9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</w:p>
          <w:p w14:paraId="278C84BA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C8D0A" w14:textId="77777777" w:rsidR="009557FE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8" w:right="-10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9557FE"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งานบริหารงานทั่วไป</w:t>
            </w:r>
          </w:p>
          <w:p w14:paraId="464B9EAF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3888C" w14:textId="77777777" w:rsidR="00236F3C" w:rsidRPr="00F21529" w:rsidRDefault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088E6C" wp14:editId="514C9E10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677545</wp:posOffset>
                      </wp:positionV>
                      <wp:extent cx="693420" cy="7620"/>
                      <wp:effectExtent l="57150" t="76200" r="11430" b="14478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0B2250" id="ลูกศรเชื่อมต่อแบบตรง 5" o:spid="_x0000_s1026" type="#_x0000_t32" style="position:absolute;margin-left:-4.05pt;margin-top:53.35pt;width:54.6pt;height: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A4F0F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7B104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EB3A2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E04C6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58D1A2CC" w14:textId="77777777" w:rsidR="00236F3C" w:rsidRPr="00F21529" w:rsidRDefault="00236F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7D5F4B91" w14:textId="77777777" w:rsidR="00236F3C" w:rsidRDefault="00236F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4BE2E340" w14:textId="77777777" w:rsidR="009557FE" w:rsidRDefault="009557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5A34E58A" w14:textId="77777777" w:rsidR="009557FE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3A56D06D" w14:textId="77777777" w:rsidR="009557FE" w:rsidRPr="00F21529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2F86B1A7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ปัจจัยแห่งความ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สําเร็จ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ในการดําเนินงาน </w:t>
      </w:r>
    </w:p>
    <w:p w14:paraId="5D5A1527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firstLine="72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ความร่วมมือของเจ้าหน้าที่และหน่วยงานที่เกี่ยวข้อง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63EA6FED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อุปสรรค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ปัญหา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ข้อสังเกต จากการดําเนินงาน </w:t>
      </w:r>
    </w:p>
    <w:p w14:paraId="33D4D37B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firstLine="72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การระบาดของโรคโควิด ๑๙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06C1DD3E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ข้อเสนอแนะ แนวทางในการปรับปรุงการดําเนินงานในปีงบประมาณถัดไป </w:t>
      </w:r>
    </w:p>
    <w:p w14:paraId="565158E8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firstLine="72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ส่งเสริมประชาสัมพันธ์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09CC9DC4" w14:textId="3E83B501" w:rsidR="009557FE" w:rsidRPr="00F21529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199" w:lineRule="auto"/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</w:pPr>
    </w:p>
    <w:p w14:paraId="09CD27BF" w14:textId="5DC3A9E6" w:rsidR="009557FE" w:rsidRPr="000A7015" w:rsidRDefault="000E307A" w:rsidP="009557FE">
      <w:pPr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  <w:lang w:val="th-TH"/>
        </w:rPr>
        <w:drawing>
          <wp:anchor distT="0" distB="0" distL="114300" distR="114300" simplePos="0" relativeHeight="251658752" behindDoc="0" locked="0" layoutInCell="1" allowOverlap="1" wp14:anchorId="341698FB" wp14:editId="3F6CEF21">
            <wp:simplePos x="0" y="0"/>
            <wp:positionH relativeFrom="column">
              <wp:posOffset>3046730</wp:posOffset>
            </wp:positionH>
            <wp:positionV relativeFrom="paragraph">
              <wp:posOffset>167640</wp:posOffset>
            </wp:positionV>
            <wp:extent cx="869950" cy="612516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966" cy="614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7F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ผู้ร</w:t>
      </w:r>
      <w:r w:rsidR="009557F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ายงาน</w:t>
      </w:r>
    </w:p>
    <w:p w14:paraId="1E7A7F10" w14:textId="77777777" w:rsidR="009557FE" w:rsidRPr="000A7015" w:rsidRDefault="009557FE" w:rsidP="009557FE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0A7015">
        <w:rPr>
          <w:rFonts w:ascii="TH SarabunIT๙" w:hAnsi="TH SarabunIT๙" w:cs="TH SarabunIT๙"/>
          <w:sz w:val="32"/>
          <w:szCs w:val="32"/>
          <w:cs/>
        </w:rPr>
        <w:tab/>
      </w:r>
      <w:r w:rsidRPr="000A7015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5C6956E3" w14:textId="72388C7F" w:rsidR="009557FE" w:rsidRPr="000A7015" w:rsidRDefault="009557FE" w:rsidP="009557FE">
      <w:pPr>
        <w:rPr>
          <w:rFonts w:ascii="TH SarabunIT๙" w:hAnsi="TH SarabunIT๙" w:cs="TH SarabunIT๙"/>
          <w:sz w:val="32"/>
          <w:szCs w:val="32"/>
        </w:rPr>
      </w:pPr>
      <w:r w:rsidRPr="000A7015">
        <w:rPr>
          <w:rFonts w:ascii="TH SarabunIT๙" w:hAnsi="TH SarabunIT๙" w:cs="TH SarabunIT๙"/>
          <w:sz w:val="32"/>
          <w:szCs w:val="32"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  <w:r w:rsidRPr="000A701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A7015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0A7015">
        <w:rPr>
          <w:rFonts w:ascii="TH SarabunIT๙" w:hAnsi="TH SarabunIT๙" w:cs="TH SarabunIT๙"/>
          <w:sz w:val="32"/>
          <w:szCs w:val="32"/>
          <w:cs/>
        </w:rPr>
        <w:t>นา</w:t>
      </w:r>
      <w:r w:rsidR="000E307A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0A7015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503726A5" w14:textId="50C7A732" w:rsidR="009557FE" w:rsidRPr="000A7015" w:rsidRDefault="009557FE" w:rsidP="009557FE">
      <w:pPr>
        <w:rPr>
          <w:rFonts w:ascii="TH SarabunIT๙" w:hAnsi="TH SarabunIT๙" w:cs="TH SarabunIT๙"/>
          <w:sz w:val="32"/>
          <w:szCs w:val="32"/>
        </w:rPr>
      </w:pPr>
      <w:r w:rsidRPr="000A7015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0E307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A7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07A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6ED25C29" w14:textId="6ECFB835" w:rsidR="009557FE" w:rsidRPr="000A7015" w:rsidRDefault="009557FE" w:rsidP="009557FE">
      <w:pPr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           </w:t>
      </w:r>
      <w:r w:rsidR="000E307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0A70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วันที่ </w:t>
      </w:r>
      <w:r w:rsidR="005E1B6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27886"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7886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B27886"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7F63D6">
        <w:rPr>
          <w:rFonts w:ascii="TH SarabunIT๙" w:hAnsi="TH SarabunIT๙" w:cs="TH SarabunIT๙" w:hint="cs"/>
          <w:sz w:val="32"/>
          <w:szCs w:val="32"/>
          <w:cs/>
        </w:rPr>
        <w:t xml:space="preserve"> ม</w:t>
      </w:r>
      <w:r w:rsidR="0043153D">
        <w:rPr>
          <w:rFonts w:ascii="TH SarabunIT๙" w:hAnsi="TH SarabunIT๙" w:cs="TH SarabunIT๙" w:hint="cs"/>
          <w:sz w:val="32"/>
          <w:szCs w:val="32"/>
          <w:cs/>
        </w:rPr>
        <w:t>ิถุนายน</w:t>
      </w:r>
      <w:r w:rsidR="00B27886" w:rsidRPr="003E79CE">
        <w:rPr>
          <w:rFonts w:ascii="TH SarabunIT๙" w:hAnsi="TH SarabunIT๙" w:cs="TH SarabunIT๙"/>
          <w:sz w:val="32"/>
          <w:szCs w:val="32"/>
          <w:cs/>
        </w:rPr>
        <w:t xml:space="preserve"> พ.ศ. 256</w:t>
      </w:r>
      <w:r w:rsidR="007F63D6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17267108" w14:textId="77777777" w:rsidR="00236F3C" w:rsidRPr="00F21529" w:rsidRDefault="00236F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</w:pPr>
    </w:p>
    <w:sectPr w:rsidR="00236F3C" w:rsidRPr="00F21529">
      <w:pgSz w:w="11900" w:h="16820"/>
      <w:pgMar w:top="1440" w:right="121" w:bottom="587" w:left="98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3C"/>
    <w:rsid w:val="000E307A"/>
    <w:rsid w:val="00120702"/>
    <w:rsid w:val="00193CDE"/>
    <w:rsid w:val="00236F3C"/>
    <w:rsid w:val="00257B39"/>
    <w:rsid w:val="002A0BC1"/>
    <w:rsid w:val="0043153D"/>
    <w:rsid w:val="005E1B6C"/>
    <w:rsid w:val="006E5D60"/>
    <w:rsid w:val="007F63D6"/>
    <w:rsid w:val="00815DD2"/>
    <w:rsid w:val="009557FE"/>
    <w:rsid w:val="00B27886"/>
    <w:rsid w:val="00F2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14EA0"/>
  <w15:docId w15:val="{C486D08B-7F92-4F23-B52E-965607AB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21529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2152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2025-05-19T04:03:00Z</cp:lastPrinted>
  <dcterms:created xsi:type="dcterms:W3CDTF">2026-04-24T03:02:00Z</dcterms:created>
  <dcterms:modified xsi:type="dcterms:W3CDTF">2026-04-24T03:02:00Z</dcterms:modified>
</cp:coreProperties>
</file>