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578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5BBC9E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E73A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06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73A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2455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35571761" w:rsidR="00F852C6" w:rsidRPr="00FD55F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 xml:space="preserve"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 ปีงบประมาณ </w:t>
      </w:r>
      <w:r w:rsidR="00FD55F4" w:rsidRPr="00FD55F4">
        <w:rPr>
          <w:rFonts w:ascii="TH SarabunIT๙" w:hAnsi="TH SarabunIT๙" w:cs="TH SarabunIT๙"/>
          <w:sz w:val="32"/>
          <w:szCs w:val="32"/>
        </w:rPr>
        <w:t>256</w:t>
      </w:r>
      <w:r w:rsidR="0002455B">
        <w:rPr>
          <w:rFonts w:ascii="TH SarabunIT๙" w:hAnsi="TH SarabunIT๙" w:cs="TH SarabunIT๙"/>
          <w:sz w:val="32"/>
          <w:szCs w:val="32"/>
        </w:rPr>
        <w:t>8</w:t>
      </w:r>
    </w:p>
    <w:p w14:paraId="4D6479B3" w14:textId="0BE80DFE" w:rsidR="003A09C8" w:rsidRPr="00FD55F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180E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D55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D5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D55F4">
        <w:rPr>
          <w:rFonts w:ascii="TH SarabunIT๙" w:hAnsi="TH SarabunIT๙" w:cs="TH SarabunIT๙"/>
          <w:sz w:val="32"/>
          <w:szCs w:val="32"/>
        </w:rPr>
        <w:tab/>
      </w:r>
      <w:r w:rsidR="002209D6" w:rsidRPr="00FD55F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ED69B23" w14:textId="025C4A5B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FD55F4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มีพฤติกรรมซื่อสัตย์ สุจริตและป้องกันการเกิดปัญหาการทุจริตและการ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FD55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23917" w14:textId="0EE01394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317E65D" w14:textId="04EE4E7E" w:rsidR="00F852C6" w:rsidRPr="00FD55F4" w:rsidRDefault="00CB51D1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87942C0" wp14:editId="0BFBE9FF">
            <wp:simplePos x="0" y="0"/>
            <wp:positionH relativeFrom="column">
              <wp:posOffset>3181350</wp:posOffset>
            </wp:positionH>
            <wp:positionV relativeFrom="paragraph">
              <wp:posOffset>288925</wp:posOffset>
            </wp:positionV>
            <wp:extent cx="1231900" cy="86735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86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03F2E7C" w14:textId="37DBC3AB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2AE0B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39F13D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03AE" w14:textId="77777777" w:rsidR="00143C11" w:rsidRDefault="00143C11">
      <w:r>
        <w:separator/>
      </w:r>
    </w:p>
  </w:endnote>
  <w:endnote w:type="continuationSeparator" w:id="0">
    <w:p w14:paraId="13A83442" w14:textId="77777777" w:rsidR="00143C11" w:rsidRDefault="001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F3A4" w14:textId="77777777" w:rsidR="00143C11" w:rsidRDefault="00143C11">
      <w:r>
        <w:separator/>
      </w:r>
    </w:p>
  </w:footnote>
  <w:footnote w:type="continuationSeparator" w:id="0">
    <w:p w14:paraId="1B0049D0" w14:textId="77777777" w:rsidR="00143C11" w:rsidRDefault="0014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079083">
    <w:abstractNumId w:val="0"/>
  </w:num>
  <w:num w:numId="2" w16cid:durableId="727151820">
    <w:abstractNumId w:val="3"/>
  </w:num>
  <w:num w:numId="3" w16cid:durableId="1370758503">
    <w:abstractNumId w:val="2"/>
  </w:num>
  <w:num w:numId="4" w16cid:durableId="1095513901">
    <w:abstractNumId w:val="1"/>
  </w:num>
  <w:num w:numId="5" w16cid:durableId="498346205">
    <w:abstractNumId w:val="4"/>
  </w:num>
  <w:num w:numId="6" w16cid:durableId="78781823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55B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34F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3C11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0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1EEE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73AC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2F17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927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1D1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107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0E73D94-87C7-41D2-8627-1DDCEA1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587-DEC0-4425-8409-323B5A5E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2025-05-19T03:30:00Z</cp:lastPrinted>
  <dcterms:created xsi:type="dcterms:W3CDTF">2025-05-19T03:30:00Z</dcterms:created>
  <dcterms:modified xsi:type="dcterms:W3CDTF">2025-05-19T03:30:00Z</dcterms:modified>
</cp:coreProperties>
</file>