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45051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824FA39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3E7E25">
        <w:rPr>
          <w:rFonts w:ascii="TH SarabunIT๙" w:hAnsi="TH SarabunIT๙" w:cs="TH SarabunIT๙"/>
          <w:sz w:val="32"/>
          <w:szCs w:val="32"/>
        </w:rPr>
        <w:t>2</w:t>
      </w:r>
      <w:r w:rsidR="003E7E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7E25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3E7E25">
        <w:rPr>
          <w:rFonts w:ascii="TH SarabunIT๙" w:hAnsi="TH SarabunIT๙" w:cs="TH SarabunIT๙" w:hint="cs"/>
          <w:sz w:val="32"/>
          <w:szCs w:val="32"/>
          <w:cs/>
        </w:rPr>
        <w:t xml:space="preserve">มกราคม พ.ศ. </w:t>
      </w:r>
      <w:r w:rsidR="003E7E25">
        <w:rPr>
          <w:rFonts w:ascii="TH SarabunIT๙" w:hAnsi="TH SarabunIT๙" w:cs="TH SarabunIT๙"/>
          <w:sz w:val="32"/>
          <w:szCs w:val="32"/>
        </w:rPr>
        <w:t>25</w:t>
      </w:r>
      <w:r w:rsidR="003E7E25">
        <w:rPr>
          <w:rFonts w:ascii="TH SarabunIT๙" w:hAnsi="TH SarabunIT๙" w:cs="TH SarabunIT๙" w:hint="cs"/>
          <w:sz w:val="32"/>
          <w:szCs w:val="32"/>
          <w:cs/>
        </w:rPr>
        <w:t>68</w:t>
      </w:r>
    </w:p>
    <w:p w14:paraId="470AD04B" w14:textId="51832B5C" w:rsidR="00AC70C0" w:rsidRDefault="002209D6" w:rsidP="00CB068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C70C0" w:rsidRPr="00AC70C0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="00AC70C0" w:rsidRPr="00AC70C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AC70C0" w:rsidRPr="00AC70C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AC70C0" w:rsidRPr="00AC70C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AC70C0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AC70C0" w:rsidRPr="00AC70C0">
        <w:rPr>
          <w:rFonts w:ascii="TH SarabunIT๙" w:hAnsi="TH SarabunIT๙" w:cs="TH SarabunIT๙"/>
          <w:sz w:val="32"/>
          <w:szCs w:val="32"/>
          <w:cs/>
        </w:rPr>
        <w:t xml:space="preserve"> เรื่อง มาตรการในการบริหารผลการปฏิบัติงานและการ</w:t>
      </w:r>
    </w:p>
    <w:p w14:paraId="7621331C" w14:textId="352484A8" w:rsidR="00656514" w:rsidRPr="00CB0686" w:rsidRDefault="00AC70C0" w:rsidP="00CB068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70C0">
        <w:rPr>
          <w:rFonts w:ascii="TH SarabunIT๙" w:hAnsi="TH SarabunIT๙" w:cs="TH SarabunIT๙"/>
          <w:sz w:val="32"/>
          <w:szCs w:val="32"/>
          <w:cs/>
        </w:rPr>
        <w:t>เนินการกับบุคลากรผู้มีผลสัมฤทธิ์การปฏิบัติงานต่ำ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80369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A1C47FC" w14:textId="4CCE4051" w:rsidR="00AC70C0" w:rsidRDefault="0051067A" w:rsidP="00AC70C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AC70C0" w:rsidRPr="00AC70C0">
        <w:rPr>
          <w:rFonts w:ascii="TH SarabunIT๙" w:hAnsi="TH SarabunIT๙" w:cs="TH SarabunIT๙"/>
          <w:sz w:val="32"/>
          <w:szCs w:val="32"/>
          <w:cs/>
        </w:rPr>
        <w:t>ตามกฎ ก.พ.ว่าด้วยการสั่งให้ข้าราชการพลเรือนสามัญออกจากราชการกรณีไม่สามารถปฏิบัติราชการให้มีประสิทธิภาพและเกิดประสิทธิผล พ.ศ.๒๕๖๒ ข้อ ๔ กําหนดให้เมื่อผู้บังคับบัญชาประเมินผลการปฏิบัติราชการของข้าราชการพลเรือน พ.ศ. ๒๕๖</w:t>
      </w:r>
      <w:r w:rsidR="003E7E2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C70C0" w:rsidRPr="00AC70C0">
        <w:rPr>
          <w:rFonts w:ascii="TH SarabunIT๙" w:hAnsi="TH SarabunIT๙" w:cs="TH SarabunIT๙"/>
          <w:sz w:val="32"/>
          <w:szCs w:val="32"/>
        </w:rPr>
        <w:t xml:space="preserve"> </w:t>
      </w:r>
      <w:r w:rsidR="00AC70C0" w:rsidRPr="00AC70C0">
        <w:rPr>
          <w:rFonts w:ascii="TH SarabunIT๙" w:hAnsi="TH SarabunIT๙" w:cs="TH SarabunIT๙"/>
          <w:sz w:val="32"/>
          <w:szCs w:val="32"/>
          <w:cs/>
        </w:rPr>
        <w:t>แล้วเห็นว่าข้าราชการผู้ใดที่มีผลปฏิบัติราชการในระดับที่ต้องให้ได้รับการพัฒนาปรับปรุงตนเองและแจ้งให้ผู้นั้นทราบเกี่ยวกับผลการประเมินพร้อมทั้งกําหนดให้ผู้นั้นเข้ารับการพัฒนาปรับปรุงตนเองโดยลงลายมือชื่อรับทราบไว้เป็นหลักฐานนั้น</w:t>
      </w:r>
      <w:r w:rsidR="00AC70C0" w:rsidRPr="00AC70C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D93798" w14:textId="00177B0C" w:rsidR="00AC70C0" w:rsidRDefault="00AC70C0" w:rsidP="00AC70C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C70C0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เพื่อให้การดําเนินงานด้านการประเมินผลการปฏิบัติงานของบุคลากรในสังกัดเป็นในแนวทางที่ ชัดเจน 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AC70C0">
        <w:rPr>
          <w:rFonts w:ascii="TH SarabunIT๙" w:hAnsi="TH SarabunIT๙" w:cs="TH SarabunIT๙"/>
          <w:sz w:val="32"/>
          <w:szCs w:val="32"/>
          <w:cs/>
        </w:rPr>
        <w:t xml:space="preserve"> จึงจัด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ประกาศ เรื่อง มาตรการในการบริหารผลการปฏิบัติงานและการ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กับบุคลาก</w:t>
      </w:r>
      <w:r>
        <w:rPr>
          <w:rFonts w:ascii="TH SarabunIT๙" w:hAnsi="TH SarabunIT๙" w:cs="TH SarabunIT๙"/>
          <w:sz w:val="32"/>
          <w:szCs w:val="32"/>
          <w:cs/>
        </w:rPr>
        <w:t>รผู้มีผลสัมฤทธิ์การปฏิบัติงานต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AC70C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หน่วยงานในสังกัด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AC70C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3F4D14F3" w:rsidR="00CB0686" w:rsidRPr="00AC70C0" w:rsidRDefault="00AC70C0" w:rsidP="00AC70C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C70C0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จึงเรียนมาเพื่อโปรดพิจารณาลงนามและนําเอกสารฯ เผยแพร่บนเว็บไซต์ 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AC70C0">
        <w:rPr>
          <w:rFonts w:ascii="TH SarabunIT๙" w:hAnsi="TH SarabunIT๙" w:cs="TH SarabunIT๙"/>
          <w:sz w:val="32"/>
          <w:szCs w:val="32"/>
          <w:cs/>
        </w:rPr>
        <w:t xml:space="preserve"> รายละเอียดปรากฏดังเอกสารที่แนบเรียนมาพร้อมน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1AC7C003" w14:textId="4B37857D" w:rsidR="00C74F5B" w:rsidRPr="00976B17" w:rsidRDefault="00C74F5B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603F2E7C" w14:textId="2C08D8B0" w:rsidR="00ED5C9E" w:rsidRPr="003E79CE" w:rsidRDefault="000D47C2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578C4156" wp14:editId="549FFAF4">
            <wp:simplePos x="0" y="0"/>
            <wp:positionH relativeFrom="column">
              <wp:posOffset>3276600</wp:posOffset>
            </wp:positionH>
            <wp:positionV relativeFrom="paragraph">
              <wp:posOffset>75157</wp:posOffset>
            </wp:positionV>
            <wp:extent cx="955997" cy="6731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997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C295D9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0D47C2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689F6274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0D47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D47C2">
        <w:rPr>
          <w:rFonts w:ascii="TH SarabunIT๙" w:hAnsi="TH SarabunIT๙" w:cs="TH SarabunIT๙" w:hint="cs"/>
          <w:sz w:val="32"/>
          <w:szCs w:val="32"/>
          <w:cs/>
        </w:rPr>
        <w:t xml:space="preserve">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64436" w14:textId="77777777" w:rsidR="008F2921" w:rsidRDefault="008F2921">
      <w:r>
        <w:separator/>
      </w:r>
    </w:p>
  </w:endnote>
  <w:endnote w:type="continuationSeparator" w:id="0">
    <w:p w14:paraId="53A56643" w14:textId="77777777" w:rsidR="008F2921" w:rsidRDefault="008F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5FE44" w14:textId="77777777" w:rsidR="008F2921" w:rsidRDefault="008F2921">
      <w:r>
        <w:separator/>
      </w:r>
    </w:p>
  </w:footnote>
  <w:footnote w:type="continuationSeparator" w:id="0">
    <w:p w14:paraId="4B8DA054" w14:textId="77777777" w:rsidR="008F2921" w:rsidRDefault="008F2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014994686">
    <w:abstractNumId w:val="0"/>
  </w:num>
  <w:num w:numId="2" w16cid:durableId="604578188">
    <w:abstractNumId w:val="3"/>
  </w:num>
  <w:num w:numId="3" w16cid:durableId="699670065">
    <w:abstractNumId w:val="2"/>
  </w:num>
  <w:num w:numId="4" w16cid:durableId="147290789">
    <w:abstractNumId w:val="1"/>
  </w:num>
  <w:num w:numId="5" w16cid:durableId="1767652271">
    <w:abstractNumId w:val="4"/>
  </w:num>
  <w:num w:numId="6" w16cid:durableId="2020657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7C2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0473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E25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2921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2C1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0C0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39A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804070FD-4B26-4BC0-9C75-083F7E00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5EFC4-EFB0-4830-8E72-17FDC693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2022-03-29T04:34:00Z</cp:lastPrinted>
  <dcterms:created xsi:type="dcterms:W3CDTF">2025-02-06T04:04:00Z</dcterms:created>
  <dcterms:modified xsi:type="dcterms:W3CDTF">2025-02-06T04:04:00Z</dcterms:modified>
</cp:coreProperties>
</file>